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5" w:type="dxa"/>
        <w:tblInd w:w="-431" w:type="dxa"/>
        <w:tblLook w:val="04A0" w:firstRow="1" w:lastRow="0" w:firstColumn="1" w:lastColumn="0" w:noHBand="0" w:noVBand="1"/>
      </w:tblPr>
      <w:tblGrid>
        <w:gridCol w:w="5538"/>
        <w:gridCol w:w="4377"/>
      </w:tblGrid>
      <w:tr w:rsidR="003A07AB" w:rsidRPr="00910EFA" w14:paraId="65EFD4B2" w14:textId="77777777" w:rsidTr="00187385">
        <w:trPr>
          <w:trHeight w:val="1264"/>
        </w:trPr>
        <w:tc>
          <w:tcPr>
            <w:tcW w:w="9915" w:type="dxa"/>
            <w:gridSpan w:val="2"/>
            <w:tcBorders>
              <w:bottom w:val="single" w:sz="4" w:space="0" w:color="auto"/>
            </w:tcBorders>
            <w:vAlign w:val="center"/>
          </w:tcPr>
          <w:p w14:paraId="7618015B" w14:textId="77777777" w:rsidR="003A07AB" w:rsidRDefault="003A07AB" w:rsidP="001873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0EFA">
              <w:rPr>
                <w:rFonts w:ascii="Times" w:hAnsi="Time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070AEBF" wp14:editId="2DECC0FC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-1011555</wp:posOffset>
                  </wp:positionV>
                  <wp:extent cx="5261610" cy="769620"/>
                  <wp:effectExtent l="0" t="0" r="0" b="0"/>
                  <wp:wrapNone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61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 ANAOKULU</w:t>
            </w:r>
          </w:p>
          <w:p w14:paraId="11F9085B" w14:textId="77777777" w:rsidR="003A07AB" w:rsidRDefault="003A07AB" w:rsidP="001873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2023-2024 EĞİTİM ÖĞRETİM YILI</w:t>
            </w:r>
          </w:p>
          <w:p w14:paraId="19C24E1F" w14:textId="23861324" w:rsidR="003A07AB" w:rsidRPr="00910EFA" w:rsidRDefault="003A07AB" w:rsidP="001873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imes" w:eastAsiaTheme="minorEastAsia" w:hAnsi="Times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4-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D SEVİMLİ GEZEGENLER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SINIFI  ŞUBAT</w:t>
            </w:r>
            <w:proofErr w:type="gramEnd"/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BÜLTEN</w:t>
            </w:r>
          </w:p>
          <w:p w14:paraId="4E3BC48B" w14:textId="77777777" w:rsidR="003A07AB" w:rsidRPr="00910EFA" w:rsidRDefault="003A07AB" w:rsidP="00187385">
            <w:pPr>
              <w:pStyle w:val="NormalWeb"/>
              <w:spacing w:before="0" w:beforeAutospacing="0" w:after="0" w:afterAutospacing="0"/>
              <w:textAlignment w:val="baseline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3A07AB" w:rsidRPr="00910EFA" w14:paraId="743CA0B6" w14:textId="77777777" w:rsidTr="00187385">
        <w:trPr>
          <w:trHeight w:val="3306"/>
        </w:trPr>
        <w:tc>
          <w:tcPr>
            <w:tcW w:w="5538" w:type="dxa"/>
            <w:tcBorders>
              <w:bottom w:val="dotted" w:sz="4" w:space="0" w:color="auto"/>
              <w:right w:val="dotted" w:sz="4" w:space="0" w:color="auto"/>
            </w:tcBorders>
          </w:tcPr>
          <w:p w14:paraId="3CBFA674" w14:textId="77777777" w:rsidR="003A07AB" w:rsidRPr="00441466" w:rsidRDefault="003A07AB" w:rsidP="001873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41466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Etkinlikler</w:t>
            </w:r>
          </w:p>
          <w:p w14:paraId="1F61784D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Tatilde Neler Yaptık</w:t>
            </w:r>
          </w:p>
          <w:p w14:paraId="7950D26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Renkler</w:t>
            </w:r>
          </w:p>
          <w:p w14:paraId="2CA393C1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Siyah-Beyaz</w:t>
            </w:r>
          </w:p>
          <w:p w14:paraId="1A6815BA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Semboller</w:t>
            </w:r>
          </w:p>
          <w:p w14:paraId="26164668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Haberleşme Araçları</w:t>
            </w:r>
          </w:p>
          <w:p w14:paraId="3F97C259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Postacı Geliyor</w:t>
            </w:r>
          </w:p>
          <w:p w14:paraId="3C079D82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Örüntü</w:t>
            </w:r>
          </w:p>
          <w:p w14:paraId="0B326184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Pembe Çiçekler</w:t>
            </w:r>
          </w:p>
          <w:p w14:paraId="26D3BDE7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Arkanda Kim Var</w:t>
            </w:r>
          </w:p>
          <w:p w14:paraId="2428FC32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Taşıtlar</w:t>
            </w:r>
          </w:p>
          <w:p w14:paraId="535FC342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</w:rPr>
            </w:pPr>
            <w:r w:rsidRPr="00CF0EB5">
              <w:rPr>
                <w:rFonts w:eastAsia="Calibri"/>
              </w:rPr>
              <w:t>10 Sayısını Öğreniyoruz</w:t>
            </w:r>
          </w:p>
          <w:p w14:paraId="1BD2A48E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</w:rPr>
            </w:pPr>
            <w:r w:rsidRPr="00CF0EB5">
              <w:rPr>
                <w:rFonts w:eastAsia="Calibri"/>
              </w:rPr>
              <w:t>Sayılar</w:t>
            </w:r>
          </w:p>
          <w:p w14:paraId="7AFF8C7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CF0EB5">
              <w:rPr>
                <w:bCs/>
              </w:rPr>
              <w:t>Sayı Avı</w:t>
            </w:r>
          </w:p>
          <w:p w14:paraId="38BB8F03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Renkli Balıklar</w:t>
            </w:r>
          </w:p>
          <w:p w14:paraId="0E6A3657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CF0EB5">
              <w:rPr>
                <w:bCs/>
              </w:rPr>
              <w:t>Taze mi, Bayat mı?</w:t>
            </w:r>
          </w:p>
          <w:p w14:paraId="1BB36FB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Açık Renkler Koyu Renkler</w:t>
            </w:r>
          </w:p>
          <w:p w14:paraId="4DD082BC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Elmanın Yarısı</w:t>
            </w:r>
          </w:p>
          <w:p w14:paraId="5334514B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Dikdörtgen</w:t>
            </w:r>
          </w:p>
          <w:p w14:paraId="191F92C6" w14:textId="77777777" w:rsidR="003A07AB" w:rsidRPr="007D329A" w:rsidRDefault="003A07AB" w:rsidP="0018738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 New Roman"/>
                <w:b/>
                <w:sz w:val="18"/>
                <w:szCs w:val="18"/>
              </w:rPr>
            </w:pPr>
            <w:r w:rsidRPr="00CF0EB5">
              <w:rPr>
                <w:bCs/>
              </w:rPr>
              <w:t>Şekillerim</w:t>
            </w:r>
          </w:p>
        </w:tc>
        <w:tc>
          <w:tcPr>
            <w:tcW w:w="4377" w:type="dxa"/>
            <w:tcBorders>
              <w:left w:val="dotted" w:sz="4" w:space="0" w:color="auto"/>
              <w:bottom w:val="dotted" w:sz="4" w:space="0" w:color="auto"/>
            </w:tcBorders>
          </w:tcPr>
          <w:p w14:paraId="6B4E785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F0EB5">
              <w:rPr>
                <w:rFonts w:eastAsia="Calibri"/>
              </w:rPr>
              <w:t>Farklı Olanı Bulalım</w:t>
            </w:r>
          </w:p>
          <w:p w14:paraId="7E0F08EC" w14:textId="23EDAF36" w:rsidR="003A07AB" w:rsidRPr="00CF0EB5" w:rsidRDefault="003A07AB" w:rsidP="003A07AB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Kahverengi</w:t>
            </w:r>
          </w:p>
          <w:p w14:paraId="21D63CE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Aşağı Yukarı</w:t>
            </w:r>
          </w:p>
          <w:p w14:paraId="32EA2096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 xml:space="preserve">Ne hissedersin?” </w:t>
            </w:r>
          </w:p>
          <w:p w14:paraId="5AF0F1B5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 xml:space="preserve">Atatürk Neler Yapmayı Severdi?” </w:t>
            </w:r>
          </w:p>
          <w:p w14:paraId="68759713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 xml:space="preserve">Hangi Mesleği Yapsam?” </w:t>
            </w:r>
          </w:p>
          <w:p w14:paraId="0231AA71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Benim Kumbaram</w:t>
            </w:r>
          </w:p>
          <w:p w14:paraId="4664722A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Mandalları Takalım</w:t>
            </w:r>
          </w:p>
          <w:p w14:paraId="167C892F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Küçük Dinozor</w:t>
            </w:r>
          </w:p>
          <w:p w14:paraId="42A784F9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Düzenli Olalım</w:t>
            </w:r>
          </w:p>
          <w:p w14:paraId="2FA5277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Rakamdan Önce Rakamdan Sonra</w:t>
            </w:r>
          </w:p>
          <w:p w14:paraId="6DE6CB80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bCs/>
              </w:rPr>
              <w:t>Renkli Sayılar</w:t>
            </w:r>
          </w:p>
          <w:p w14:paraId="4A19E935" w14:textId="77777777" w:rsidR="003A07AB" w:rsidRPr="00CF0EB5" w:rsidRDefault="003A07AB" w:rsidP="00187385">
            <w:pPr>
              <w:pStyle w:val="ListeParagraf"/>
              <w:numPr>
                <w:ilvl w:val="0"/>
                <w:numId w:val="3"/>
              </w:numPr>
              <w:spacing w:after="0" w:line="240" w:lineRule="auto"/>
            </w:pPr>
            <w:r w:rsidRPr="00CF0EB5">
              <w:rPr>
                <w:rFonts w:eastAsia="Calibri"/>
              </w:rPr>
              <w:t>Bir İleri Bir Geri</w:t>
            </w:r>
          </w:p>
          <w:p w14:paraId="0E231DD8" w14:textId="77777777" w:rsidR="003A07AB" w:rsidRPr="000D4125" w:rsidRDefault="003A07AB" w:rsidP="003A07AB">
            <w:pPr>
              <w:pStyle w:val="ListeParagraf"/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</w:tr>
      <w:tr w:rsidR="003A07AB" w:rsidRPr="00910EFA" w14:paraId="2711DCBE" w14:textId="77777777" w:rsidTr="00187385">
        <w:trPr>
          <w:trHeight w:val="2227"/>
        </w:trPr>
        <w:tc>
          <w:tcPr>
            <w:tcW w:w="55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4EE5DA0" w14:textId="77777777" w:rsidR="003A07AB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>KAVRAMLAR:</w:t>
            </w:r>
          </w:p>
          <w:p w14:paraId="578AB889" w14:textId="77777777" w:rsidR="003A07AB" w:rsidRDefault="003A07AB" w:rsidP="00187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3D6689">
              <w:rPr>
                <w:b/>
                <w:bCs/>
                <w:color w:val="auto"/>
                <w:sz w:val="20"/>
                <w:szCs w:val="20"/>
              </w:rPr>
              <w:t>KAVRAMLAR</w:t>
            </w:r>
          </w:p>
          <w:p w14:paraId="7FD651CF" w14:textId="77777777" w:rsidR="003A07AB" w:rsidRPr="00287093" w:rsidRDefault="003A07AB" w:rsidP="00187385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2870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>Kavramlar</w:t>
            </w:r>
          </w:p>
          <w:p w14:paraId="5C0D5D92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Sayı/sayma: Rakamlar (0’dan 9’a kadar), 10 sayısı</w:t>
            </w:r>
          </w:p>
          <w:p w14:paraId="07CB8F1F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Renk: Ana ve Ara Renkler, Pembe, Kahverengi, Siyah, Beyaz</w:t>
            </w:r>
          </w:p>
          <w:p w14:paraId="273E4D03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Geometrik şekil: Çember, Daire, Üçgen, Kare, Dikdörtgen</w:t>
            </w:r>
          </w:p>
          <w:p w14:paraId="1C1D4123" w14:textId="77777777" w:rsidR="003A07AB" w:rsidRPr="007A1945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  <w:tc>
          <w:tcPr>
            <w:tcW w:w="4377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29589569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Miktar: Yarım/Tam</w:t>
            </w:r>
          </w:p>
          <w:p w14:paraId="4668B1BD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Zıt: Açık/Koyu Benzer/Farklı Düzenli-Dağınık</w:t>
            </w:r>
          </w:p>
          <w:p w14:paraId="39777C46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Duyu: Taze/Bayat</w:t>
            </w:r>
          </w:p>
          <w:p w14:paraId="37E75063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Duygu: Mutlu, üzgün, korkmuş, kızgın, şaşkın</w:t>
            </w:r>
          </w:p>
          <w:p w14:paraId="4003C054" w14:textId="77777777" w:rsidR="003A07AB" w:rsidRPr="00CF0EB5" w:rsidRDefault="003A07AB" w:rsidP="00187385">
            <w:pPr>
              <w:rPr>
                <w:rFonts w:ascii="Times New Roman" w:eastAsia="Times New Roman" w:hAnsi="Times New Roman" w:cs="Times New Roman"/>
                <w:bCs/>
              </w:rPr>
            </w:pPr>
            <w:r w:rsidRPr="00CF0EB5">
              <w:rPr>
                <w:rFonts w:ascii="Times New Roman" w:eastAsia="Times New Roman" w:hAnsi="Times New Roman" w:cs="Times New Roman"/>
                <w:bCs/>
              </w:rPr>
              <w:t>Konum: Ön/Arka Aşağı/Yukarı</w:t>
            </w:r>
          </w:p>
          <w:p w14:paraId="6AF6329A" w14:textId="77777777" w:rsidR="003A07AB" w:rsidRDefault="003A07AB" w:rsidP="00187385">
            <w:pPr>
              <w:pStyle w:val="Default"/>
              <w:rPr>
                <w:bCs/>
              </w:rPr>
            </w:pPr>
            <w:r w:rsidRPr="00CF0EB5">
              <w:rPr>
                <w:bCs/>
              </w:rPr>
              <w:t>Zaman: Önce/Sonra</w:t>
            </w:r>
          </w:p>
          <w:p w14:paraId="020020DB" w14:textId="77777777" w:rsidR="003A07AB" w:rsidRPr="003D6689" w:rsidRDefault="003A07AB" w:rsidP="00187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9F91C0B" w14:textId="77777777" w:rsidR="003A07AB" w:rsidRPr="00287093" w:rsidRDefault="003A07AB" w:rsidP="00187385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2870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>Belirli Gün ve Haftalar</w:t>
            </w:r>
          </w:p>
          <w:p w14:paraId="44B5AB76" w14:textId="77777777" w:rsidR="003A07AB" w:rsidRPr="00910EFA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5A1577">
              <w:rPr>
                <w:rFonts w:eastAsiaTheme="minorEastAsia"/>
                <w:bCs/>
                <w:color w:val="000000" w:themeColor="text1"/>
                <w:kern w:val="24"/>
              </w:rPr>
              <w:t>Sivil Savunma Günü</w:t>
            </w:r>
          </w:p>
          <w:p w14:paraId="087FBA11" w14:textId="77777777" w:rsidR="003A07AB" w:rsidRPr="00910EFA" w:rsidRDefault="003A07AB" w:rsidP="00187385">
            <w:pPr>
              <w:pStyle w:val="AralkYok2"/>
              <w:ind w:left="714"/>
              <w:rPr>
                <w:rFonts w:ascii="Times" w:eastAsiaTheme="minorEastAsia" w:hAnsi="Times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3A07AB" w:rsidRPr="00910EFA" w14:paraId="0C49B919" w14:textId="77777777" w:rsidTr="00187385">
        <w:trPr>
          <w:trHeight w:val="1705"/>
        </w:trPr>
        <w:tc>
          <w:tcPr>
            <w:tcW w:w="55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34E3232" w14:textId="77777777" w:rsidR="003A07AB" w:rsidRPr="00910EFA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 w:rsidRPr="00910EFA"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  <w:t>Değerler Eğitimi</w:t>
            </w:r>
          </w:p>
          <w:p w14:paraId="19E8ABD1" w14:textId="77777777" w:rsidR="003A07AB" w:rsidRPr="00441466" w:rsidRDefault="003A07AB" w:rsidP="00187385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44146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tr-TR"/>
              </w:rPr>
              <w:t xml:space="preserve">       Değerler Eğitimi</w:t>
            </w:r>
          </w:p>
          <w:p w14:paraId="342B45C5" w14:textId="77777777" w:rsidR="003A07AB" w:rsidRPr="003A07AB" w:rsidRDefault="003A07AB" w:rsidP="001873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t>Çevreye vefa</w:t>
            </w:r>
          </w:p>
          <w:p w14:paraId="0E1429F3" w14:textId="404057C5" w:rsidR="003A07AB" w:rsidRPr="00DB7740" w:rsidRDefault="003A07AB" w:rsidP="00187385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t xml:space="preserve"> Görev bilinci</w:t>
            </w:r>
          </w:p>
          <w:p w14:paraId="369A0B85" w14:textId="7F73FC0D" w:rsidR="003A07AB" w:rsidRPr="003A07AB" w:rsidRDefault="003A07AB" w:rsidP="003A07AB">
            <w:pPr>
              <w:tabs>
                <w:tab w:val="left" w:pos="459"/>
              </w:tabs>
              <w:spacing w:after="0" w:line="240" w:lineRule="auto"/>
              <w:ind w:left="360"/>
              <w:jc w:val="both"/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  <w:r>
              <w:t xml:space="preserve">     </w:t>
            </w:r>
          </w:p>
          <w:p w14:paraId="4EB8C8A7" w14:textId="77777777" w:rsidR="003A07AB" w:rsidRPr="00E3315B" w:rsidRDefault="003A07AB" w:rsidP="00187385">
            <w:pPr>
              <w:pStyle w:val="AltBilgi"/>
              <w:jc w:val="center"/>
              <w:rPr>
                <w:rFonts w:eastAsiaTheme="minorEastAsia"/>
                <w:lang w:eastAsia="tr-TR"/>
              </w:rPr>
            </w:pPr>
          </w:p>
        </w:tc>
        <w:tc>
          <w:tcPr>
            <w:tcW w:w="437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1F6989E" w14:textId="77777777" w:rsidR="003A07AB" w:rsidRPr="00910EFA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</w:tr>
      <w:tr w:rsidR="003A07AB" w:rsidRPr="00910EFA" w14:paraId="19696A83" w14:textId="77777777" w:rsidTr="00187385">
        <w:trPr>
          <w:trHeight w:val="3169"/>
        </w:trPr>
        <w:tc>
          <w:tcPr>
            <w:tcW w:w="55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EA371" w14:textId="77777777" w:rsidR="003A07AB" w:rsidRPr="00084DB8" w:rsidRDefault="003A07AB" w:rsidP="0018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CC">
              <w:rPr>
                <w:rFonts w:ascii="Times New Roman" w:hAnsi="Times New Roman" w:cs="Times New Roman"/>
                <w:b/>
              </w:rPr>
              <w:lastRenderedPageBreak/>
              <w:t>Şarkılar</w:t>
            </w:r>
          </w:p>
          <w:p w14:paraId="7AE0D1BB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OKUL BAŞLADI</w:t>
            </w:r>
          </w:p>
          <w:p w14:paraId="1DDAEF2B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Haydi zil çaldı, okul başladı</w:t>
            </w:r>
          </w:p>
          <w:p w14:paraId="73161551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Tatil bitti artık, okula koşmalı</w:t>
            </w:r>
          </w:p>
          <w:p w14:paraId="313CB651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Erkenden uyan, kahvaltını yap</w:t>
            </w:r>
          </w:p>
          <w:p w14:paraId="012B1EDE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Defteri, kalemi, çantanı da al</w:t>
            </w:r>
          </w:p>
          <w:p w14:paraId="6E4BCB2A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Laylaylay</w:t>
            </w:r>
            <w:proofErr w:type="spellEnd"/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6CBE0404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                      (Seçkin TABAR)</w:t>
            </w:r>
          </w:p>
          <w:p w14:paraId="50ACF946" w14:textId="77777777" w:rsidR="003A07AB" w:rsidRDefault="003A07AB" w:rsidP="00187385">
            <w:pPr>
              <w:rPr>
                <w:rFonts w:ascii="Times New Roman" w:hAnsi="Times New Roman" w:cs="Times New Roman"/>
                <w:b/>
              </w:rPr>
            </w:pPr>
          </w:p>
          <w:p w14:paraId="16E3DAF5" w14:textId="77777777" w:rsidR="003A07AB" w:rsidRPr="00910EFA" w:rsidRDefault="003A07AB" w:rsidP="00187385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  <w:tc>
          <w:tcPr>
            <w:tcW w:w="43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53AB64" w14:textId="77777777" w:rsidR="003A07AB" w:rsidRPr="00575FCC" w:rsidRDefault="003A07AB" w:rsidP="00187385">
            <w:pPr>
              <w:rPr>
                <w:rFonts w:ascii="Times New Roman" w:hAnsi="Times New Roman" w:cs="Times New Roman"/>
                <w:b/>
              </w:rPr>
            </w:pPr>
          </w:p>
          <w:p w14:paraId="2AE2F29F" w14:textId="77777777" w:rsidR="003A07AB" w:rsidRDefault="003A07AB" w:rsidP="0018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CC">
              <w:rPr>
                <w:rFonts w:ascii="Times New Roman" w:hAnsi="Times New Roman" w:cs="Times New Roman"/>
                <w:b/>
              </w:rPr>
              <w:t>Şarkılar</w:t>
            </w:r>
          </w:p>
          <w:p w14:paraId="5F8288B0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TAŞITLAR</w:t>
            </w:r>
          </w:p>
          <w:p w14:paraId="2DC2BA5B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Düdük çalar ince ince, yolcular binince    </w:t>
            </w:r>
          </w:p>
          <w:p w14:paraId="2273F68C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Gidiyor </w:t>
            </w:r>
            <w:proofErr w:type="spellStart"/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çufuçufuçuf</w:t>
            </w:r>
            <w:proofErr w:type="spellEnd"/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, uzaklarda gözü            </w:t>
            </w:r>
          </w:p>
          <w:p w14:paraId="55C62942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Git güle güle gel güle güle, çok bekletme bizi </w:t>
            </w:r>
          </w:p>
          <w:p w14:paraId="2E299EFF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Vapurlar suya dizilir, denizde süzülür</w:t>
            </w:r>
          </w:p>
          <w:p w14:paraId="0DC56432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Gidiyor, dumanına bak, uzaklarda gözü</w:t>
            </w:r>
          </w:p>
          <w:p w14:paraId="68A1978C" w14:textId="77777777" w:rsidR="003A07AB" w:rsidRPr="005A1577" w:rsidRDefault="003A07AB" w:rsidP="001873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A1577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Git güle güle gel güle güle, çok bekletme bizi</w:t>
            </w:r>
          </w:p>
          <w:p w14:paraId="1A3FB758" w14:textId="77777777" w:rsidR="003A07AB" w:rsidRPr="00910EFA" w:rsidRDefault="003A07AB" w:rsidP="00187385">
            <w:pPr>
              <w:rPr>
                <w:rFonts w:ascii="Times" w:eastAsiaTheme="minorEastAsia" w:hAnsi="Times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tr-TR"/>
              </w:rPr>
            </w:pPr>
          </w:p>
        </w:tc>
      </w:tr>
    </w:tbl>
    <w:p w14:paraId="7C27D843" w14:textId="77777777" w:rsidR="003A07AB" w:rsidRDefault="003A07AB" w:rsidP="003A07AB"/>
    <w:tbl>
      <w:tblPr>
        <w:tblStyle w:val="TabloKlavuzu"/>
        <w:tblW w:w="9859" w:type="dxa"/>
        <w:tblInd w:w="-431" w:type="dxa"/>
        <w:tblLook w:val="04A0" w:firstRow="1" w:lastRow="0" w:firstColumn="1" w:lastColumn="0" w:noHBand="0" w:noVBand="1"/>
      </w:tblPr>
      <w:tblGrid>
        <w:gridCol w:w="5123"/>
        <w:gridCol w:w="4736"/>
      </w:tblGrid>
      <w:tr w:rsidR="003A07AB" w:rsidRPr="00910EFA" w14:paraId="69F9949F" w14:textId="77777777" w:rsidTr="00187385">
        <w:trPr>
          <w:trHeight w:val="901"/>
        </w:trPr>
        <w:tc>
          <w:tcPr>
            <w:tcW w:w="9859" w:type="dxa"/>
            <w:gridSpan w:val="2"/>
            <w:tcBorders>
              <w:bottom w:val="dotted" w:sz="4" w:space="0" w:color="auto"/>
            </w:tcBorders>
            <w:vAlign w:val="center"/>
          </w:tcPr>
          <w:p w14:paraId="1FA076C8" w14:textId="77777777" w:rsidR="003A07AB" w:rsidRPr="00910EFA" w:rsidRDefault="003A07AB" w:rsidP="00187385">
            <w:pPr>
              <w:jc w:val="center"/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</w:tr>
      <w:tr w:rsidR="003A07AB" w:rsidRPr="00910EFA" w14:paraId="26E16BF6" w14:textId="77777777" w:rsidTr="00187385">
        <w:trPr>
          <w:trHeight w:val="6638"/>
        </w:trPr>
        <w:tc>
          <w:tcPr>
            <w:tcW w:w="5123" w:type="dxa"/>
            <w:tcBorders>
              <w:top w:val="dotted" w:sz="4" w:space="0" w:color="auto"/>
              <w:right w:val="dotted" w:sz="4" w:space="0" w:color="auto"/>
            </w:tcBorders>
          </w:tcPr>
          <w:p w14:paraId="232B0D4A" w14:textId="77777777" w:rsidR="003A07AB" w:rsidRDefault="003A07AB" w:rsidP="003A07AB">
            <w:pPr>
              <w:shd w:val="clear" w:color="auto" w:fill="FFFFFF"/>
              <w:rPr>
                <w:rFonts w:ascii="Times" w:hAnsi="Times" w:cs="Times New Roman"/>
                <w:b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" w:hAnsi="Times" w:cs="Times New Roman"/>
                <w:b/>
                <w:sz w:val="18"/>
                <w:szCs w:val="18"/>
              </w:rPr>
              <w:t xml:space="preserve">                            </w:t>
            </w:r>
            <w:r w:rsidRPr="003A07AB">
              <w:rPr>
                <w:rFonts w:ascii="Times" w:hAnsi="Times" w:cs="Times New Roman"/>
                <w:b/>
                <w:sz w:val="24"/>
                <w:szCs w:val="24"/>
              </w:rPr>
              <w:t xml:space="preserve"> Meslekler</w:t>
            </w:r>
          </w:p>
          <w:p w14:paraId="33F2BD68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bahçıvanım çiçek dikerim </w:t>
            </w:r>
          </w:p>
          <w:p w14:paraId="2BA5A4E1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Kırt kırt kırt kırt yaprak keserim </w:t>
            </w:r>
          </w:p>
          <w:p w14:paraId="4E4877DD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balıkçıyım balık avlarım </w:t>
            </w:r>
          </w:p>
          <w:p w14:paraId="0F99CA2D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Fırt fırt fırt fırt olta atarım </w:t>
            </w:r>
          </w:p>
          <w:p w14:paraId="558D842F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bir jokeyim at binerim </w:t>
            </w:r>
          </w:p>
          <w:p w14:paraId="085694BC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131313"/>
                <w:sz w:val="21"/>
                <w:szCs w:val="21"/>
              </w:rPr>
              <w:t>Dıgıdık</w:t>
            </w:r>
            <w:proofErr w:type="spellEnd"/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31313"/>
                <w:sz w:val="21"/>
                <w:szCs w:val="21"/>
              </w:rPr>
              <w:t>dıgıdık</w:t>
            </w:r>
            <w:proofErr w:type="spellEnd"/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31313"/>
                <w:sz w:val="21"/>
                <w:szCs w:val="21"/>
              </w:rPr>
              <w:t>dıgıdık</w:t>
            </w:r>
            <w:proofErr w:type="spellEnd"/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 koştururum </w:t>
            </w:r>
          </w:p>
          <w:p w14:paraId="6DA0B17F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bir kasabım et satarım </w:t>
            </w:r>
          </w:p>
          <w:p w14:paraId="78666326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>Pat pat pat pat paket yaparım</w:t>
            </w:r>
          </w:p>
          <w:p w14:paraId="78B400E1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boyacıyım evi boyarım </w:t>
            </w:r>
          </w:p>
          <w:p w14:paraId="10770F08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Fış fış fış fış fırça çekerim </w:t>
            </w:r>
          </w:p>
          <w:p w14:paraId="01FF8B9E" w14:textId="77777777" w:rsid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Ben astronotum uzaya uçarım </w:t>
            </w:r>
          </w:p>
          <w:p w14:paraId="49D8D778" w14:textId="13600578" w:rsidR="003A07AB" w:rsidRPr="003A07AB" w:rsidRDefault="003A07AB" w:rsidP="003A07AB">
            <w:pPr>
              <w:shd w:val="clear" w:color="auto" w:fill="FFFFFF"/>
              <w:rPr>
                <w:rFonts w:ascii="Roboto" w:hAnsi="Roboto"/>
                <w:color w:val="131313"/>
                <w:sz w:val="21"/>
                <w:szCs w:val="21"/>
              </w:rPr>
            </w:pPr>
            <w:r>
              <w:rPr>
                <w:rFonts w:ascii="Roboto" w:hAnsi="Roboto"/>
                <w:color w:val="131313"/>
                <w:sz w:val="21"/>
                <w:szCs w:val="21"/>
              </w:rPr>
              <w:t xml:space="preserve">Üç, iki, bir, sıfır haydi gidelim! </w:t>
            </w:r>
          </w:p>
        </w:tc>
        <w:tc>
          <w:tcPr>
            <w:tcW w:w="4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FC8621" w14:textId="77777777" w:rsidR="003A07AB" w:rsidRPr="00910EFA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  <w:p w14:paraId="71B26897" w14:textId="77777777" w:rsidR="003A07AB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>
              <w:rPr>
                <w:rFonts w:ascii="Times" w:hAnsi="Times" w:cs="Times New Roman"/>
                <w:b/>
                <w:sz w:val="18"/>
                <w:szCs w:val="18"/>
              </w:rPr>
              <w:t xml:space="preserve"> </w:t>
            </w:r>
          </w:p>
          <w:p w14:paraId="6463696E" w14:textId="77777777" w:rsidR="003A07AB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  <w:r>
              <w:rPr>
                <w:rFonts w:ascii="Times" w:hAnsi="Times" w:cs="Times New Roman"/>
                <w:b/>
                <w:sz w:val="18"/>
                <w:szCs w:val="18"/>
              </w:rPr>
              <w:t xml:space="preserve">   </w:t>
            </w:r>
          </w:p>
          <w:p w14:paraId="54D09579" w14:textId="77777777" w:rsidR="003A07AB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  <w:p w14:paraId="61032E1A" w14:textId="77777777" w:rsidR="003A07AB" w:rsidRPr="00910EFA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  <w:p w14:paraId="4EEAF5B8" w14:textId="77777777" w:rsidR="003A07AB" w:rsidRPr="00910EFA" w:rsidRDefault="003A07AB" w:rsidP="003A07AB">
            <w:pPr>
              <w:rPr>
                <w:rFonts w:ascii="Times" w:hAnsi="Times" w:cs="Times New Roman"/>
                <w:b/>
                <w:sz w:val="18"/>
                <w:szCs w:val="18"/>
              </w:rPr>
            </w:pPr>
          </w:p>
        </w:tc>
      </w:tr>
    </w:tbl>
    <w:p w14:paraId="331CF73F" w14:textId="77777777" w:rsidR="00450D14" w:rsidRDefault="00450D14"/>
    <w:sectPr w:rsidR="00450D14" w:rsidSect="003A07AB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DFD2" w14:textId="77777777" w:rsidR="003A07AB" w:rsidRDefault="003A07AB" w:rsidP="003A07AB">
      <w:pPr>
        <w:spacing w:after="0" w:line="240" w:lineRule="auto"/>
      </w:pPr>
      <w:r>
        <w:separator/>
      </w:r>
    </w:p>
  </w:endnote>
  <w:endnote w:type="continuationSeparator" w:id="0">
    <w:p w14:paraId="14FBCF59" w14:textId="77777777" w:rsidR="003A07AB" w:rsidRDefault="003A07AB" w:rsidP="003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C9FF" w14:textId="7598D9B5" w:rsidR="003A07AB" w:rsidRDefault="003A07AB" w:rsidP="00E3315B">
    <w:pPr>
      <w:pStyle w:val="AltBilgi"/>
      <w:jc w:val="center"/>
      <w:rPr>
        <w:sz w:val="20"/>
      </w:rPr>
    </w:pPr>
    <w:r>
      <w:rPr>
        <w:sz w:val="20"/>
      </w:rPr>
      <w:t>Özlem ALTUNSOY</w:t>
    </w:r>
  </w:p>
  <w:p w14:paraId="1A35188D" w14:textId="77777777" w:rsidR="003A07AB" w:rsidRDefault="003A07AB" w:rsidP="00E3315B">
    <w:pPr>
      <w:pStyle w:val="AltBilgi"/>
      <w:jc w:val="center"/>
      <w:rPr>
        <w:sz w:val="20"/>
      </w:rPr>
    </w:pPr>
    <w:r>
      <w:rPr>
        <w:sz w:val="20"/>
      </w:rPr>
      <w:t>Okul Öncesi Eğitim Öğretmeni</w:t>
    </w:r>
  </w:p>
  <w:p w14:paraId="01FB95B2" w14:textId="77777777" w:rsidR="003A07AB" w:rsidRDefault="003A07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5688" w14:textId="77777777" w:rsidR="003A07AB" w:rsidRDefault="003A07AB" w:rsidP="003A07AB">
      <w:pPr>
        <w:spacing w:after="0" w:line="240" w:lineRule="auto"/>
      </w:pPr>
      <w:r>
        <w:separator/>
      </w:r>
    </w:p>
  </w:footnote>
  <w:footnote w:type="continuationSeparator" w:id="0">
    <w:p w14:paraId="41A8A6D3" w14:textId="77777777" w:rsidR="003A07AB" w:rsidRDefault="003A07AB" w:rsidP="003A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5717" w14:textId="77777777" w:rsidR="003A07AB" w:rsidRDefault="003A07AB" w:rsidP="007A1945">
    <w:pPr>
      <w:pStyle w:val="NormalWeb"/>
      <w:spacing w:before="0" w:beforeAutospacing="0" w:after="0" w:afterAutospacing="0"/>
      <w:jc w:val="center"/>
      <w:textAlignment w:val="baseline"/>
      <w:rPr>
        <w:b/>
        <w:color w:val="FF0000"/>
        <w:sz w:val="20"/>
        <w:szCs w:val="20"/>
      </w:rPr>
    </w:pPr>
    <w:r>
      <w:rPr>
        <w:rFonts w:eastAsiaTheme="minorEastAsia"/>
        <w:b/>
        <w:bCs/>
        <w:color w:val="FF0000"/>
        <w:kern w:val="24"/>
        <w:sz w:val="20"/>
        <w:szCs w:val="20"/>
      </w:rPr>
      <w:t>TOKİ KARDELEN ANAOKULU</w:t>
    </w:r>
  </w:p>
  <w:p w14:paraId="177DFB81" w14:textId="77777777" w:rsidR="003A07AB" w:rsidRDefault="003A07AB" w:rsidP="007A1945">
    <w:pPr>
      <w:pStyle w:val="NormalWeb"/>
      <w:spacing w:before="0" w:beforeAutospacing="0" w:after="0" w:afterAutospacing="0"/>
      <w:jc w:val="center"/>
      <w:textAlignment w:val="baseline"/>
      <w:rPr>
        <w:b/>
        <w:color w:val="FF0000"/>
        <w:sz w:val="20"/>
        <w:szCs w:val="20"/>
      </w:rPr>
    </w:pPr>
    <w:r>
      <w:rPr>
        <w:rFonts w:eastAsiaTheme="minorEastAsia"/>
        <w:b/>
        <w:bCs/>
        <w:color w:val="FF0000"/>
        <w:kern w:val="24"/>
        <w:sz w:val="20"/>
        <w:szCs w:val="20"/>
      </w:rPr>
      <w:t>2023-2024 EĞİTİM ÖĞRETİM YILI</w:t>
    </w:r>
  </w:p>
  <w:p w14:paraId="572637F0" w14:textId="19D6E49D" w:rsidR="003A07AB" w:rsidRPr="00910EFA" w:rsidRDefault="003A07AB" w:rsidP="007A1945">
    <w:pPr>
      <w:pStyle w:val="NormalWeb"/>
      <w:spacing w:before="0" w:beforeAutospacing="0" w:after="0" w:afterAutospacing="0"/>
      <w:jc w:val="center"/>
      <w:textAlignment w:val="baseline"/>
      <w:rPr>
        <w:rFonts w:ascii="Times" w:eastAsiaTheme="minorEastAsia" w:hAnsi="Times"/>
        <w:b/>
        <w:bCs/>
        <w:color w:val="FF0000"/>
        <w:kern w:val="24"/>
        <w:sz w:val="18"/>
        <w:szCs w:val="18"/>
      </w:rPr>
    </w:pPr>
    <w:r>
      <w:rPr>
        <w:rFonts w:eastAsiaTheme="minorEastAsia"/>
        <w:b/>
        <w:bCs/>
        <w:color w:val="FF0000"/>
        <w:kern w:val="24"/>
        <w:sz w:val="20"/>
        <w:szCs w:val="20"/>
      </w:rPr>
      <w:t>4-</w:t>
    </w:r>
    <w:r>
      <w:rPr>
        <w:rFonts w:eastAsiaTheme="minorEastAsia"/>
        <w:b/>
        <w:bCs/>
        <w:color w:val="FF0000"/>
        <w:kern w:val="24"/>
        <w:sz w:val="20"/>
        <w:szCs w:val="20"/>
      </w:rPr>
      <w:t>D</w:t>
    </w:r>
    <w:r>
      <w:rPr>
        <w:rFonts w:eastAsiaTheme="minorEastAsia"/>
        <w:b/>
        <w:bCs/>
        <w:color w:val="FF0000"/>
        <w:kern w:val="24"/>
        <w:sz w:val="20"/>
        <w:szCs w:val="20"/>
      </w:rPr>
      <w:t xml:space="preserve"> </w:t>
    </w:r>
    <w:r>
      <w:rPr>
        <w:rFonts w:eastAsiaTheme="minorEastAsia"/>
        <w:b/>
        <w:bCs/>
        <w:color w:val="FF0000"/>
        <w:kern w:val="24"/>
        <w:sz w:val="20"/>
        <w:szCs w:val="20"/>
      </w:rPr>
      <w:t>SEVİMLİ GEZEGENLER</w:t>
    </w:r>
    <w:r>
      <w:rPr>
        <w:rFonts w:eastAsiaTheme="minorEastAsia"/>
        <w:b/>
        <w:bCs/>
        <w:color w:val="FF0000"/>
        <w:kern w:val="24"/>
        <w:sz w:val="20"/>
        <w:szCs w:val="20"/>
      </w:rPr>
      <w:t xml:space="preserve"> SINIFI ŞUBAT AYLIK BÜLTEN</w:t>
    </w:r>
  </w:p>
  <w:p w14:paraId="703CD53D" w14:textId="77777777" w:rsidR="003A07AB" w:rsidRDefault="003A07AB" w:rsidP="007A194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A1C"/>
    <w:multiLevelType w:val="hybridMultilevel"/>
    <w:tmpl w:val="DF4E64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9C6"/>
    <w:multiLevelType w:val="hybridMultilevel"/>
    <w:tmpl w:val="68ACE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D2A"/>
    <w:multiLevelType w:val="hybridMultilevel"/>
    <w:tmpl w:val="53C4160C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9101">
    <w:abstractNumId w:val="3"/>
  </w:num>
  <w:num w:numId="2" w16cid:durableId="956301520">
    <w:abstractNumId w:val="1"/>
  </w:num>
  <w:num w:numId="3" w16cid:durableId="553005219">
    <w:abstractNumId w:val="2"/>
  </w:num>
  <w:num w:numId="4" w16cid:durableId="59286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4"/>
    <w:rsid w:val="003A07AB"/>
    <w:rsid w:val="004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CD2"/>
  <w15:chartTrackingRefBased/>
  <w15:docId w15:val="{CA952108-7D8A-4B61-A240-DF57C2E0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7AB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A07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A07AB"/>
    <w:pPr>
      <w:ind w:left="720"/>
      <w:contextualSpacing/>
    </w:pPr>
  </w:style>
  <w:style w:type="paragraph" w:customStyle="1" w:styleId="Default">
    <w:name w:val="Default"/>
    <w:rsid w:val="003A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tr-TR"/>
      <w14:ligatures w14:val="none"/>
    </w:rPr>
  </w:style>
  <w:style w:type="paragraph" w:customStyle="1" w:styleId="AralkYok2">
    <w:name w:val="Aralık Yok2"/>
    <w:uiPriority w:val="1"/>
    <w:qFormat/>
    <w:rsid w:val="003A07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3A07AB"/>
    <w:pPr>
      <w:spacing w:after="0" w:line="240" w:lineRule="auto"/>
    </w:pPr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A07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3A07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A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7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kardelen_sınıf</dc:creator>
  <cp:keywords/>
  <dc:description/>
  <cp:lastModifiedBy>kardelen_sınıf</cp:lastModifiedBy>
  <cp:revision>2</cp:revision>
  <dcterms:created xsi:type="dcterms:W3CDTF">2024-03-04T11:10:00Z</dcterms:created>
  <dcterms:modified xsi:type="dcterms:W3CDTF">2024-03-04T11:17:00Z</dcterms:modified>
</cp:coreProperties>
</file>